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7B41A" w14:textId="77777777" w:rsidR="003100D6" w:rsidRDefault="003100D6" w:rsidP="003100D6">
      <w:pPr>
        <w:pStyle w:val="Nagwek1"/>
        <w:spacing w:before="170" w:after="170"/>
        <w:jc w:val="center"/>
      </w:pPr>
      <w:r>
        <w:t>Rozważania różańcowe ze św. Maksymilianem</w:t>
      </w:r>
    </w:p>
    <w:p w14:paraId="7C25405A" w14:textId="77777777" w:rsidR="003100D6" w:rsidRDefault="003100D6" w:rsidP="003100D6">
      <w:pPr>
        <w:pStyle w:val="Podstawowyakapitowy"/>
        <w:spacing w:before="0"/>
      </w:pPr>
      <w:r>
        <w:t>W imię Ojca i Syna, i Ducha Świętego. Amen.</w:t>
      </w:r>
    </w:p>
    <w:p w14:paraId="3C22C703" w14:textId="77777777" w:rsidR="003100D6" w:rsidRDefault="003100D6" w:rsidP="003100D6">
      <w:pPr>
        <w:pStyle w:val="Podtytu"/>
        <w:spacing w:before="170" w:after="0"/>
      </w:pPr>
      <w:r>
        <w:t>Intencja</w:t>
      </w:r>
    </w:p>
    <w:p w14:paraId="1D39A3EB" w14:textId="77777777" w:rsidR="003100D6" w:rsidRDefault="003100D6" w:rsidP="003100D6">
      <w:pPr>
        <w:pStyle w:val="Podstawowyakapitowy"/>
        <w:spacing w:before="57"/>
      </w:pPr>
      <w:r>
        <w:t xml:space="preserve">Tajemnice chwalebne Różańca świętego. Módlmy się w intencji wynagrodzenia za obelgi i bluźnierstwa przeciwko </w:t>
      </w:r>
      <w:r w:rsidR="00142FC4">
        <w:t>Bożemu Macierzyństwu Maryi</w:t>
      </w:r>
      <w:r>
        <w:t>, które ranią Serce Maryi i obrażają Pana Jezusa.</w:t>
      </w:r>
    </w:p>
    <w:p w14:paraId="47524271" w14:textId="77777777"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rPr>
          <w:rStyle w:val="Wyrnieniedelikatne"/>
          <w:rFonts w:ascii="Cambria" w:hAnsi="Cambria" w:cs="Cambria"/>
        </w:rPr>
        <w:t>Wierzę w Boga... Ojcze nasz...</w:t>
      </w:r>
    </w:p>
    <w:p w14:paraId="39CBBB3F" w14:textId="77777777" w:rsidR="003100D6" w:rsidRDefault="003100D6" w:rsidP="003100D6">
      <w:pPr>
        <w:pStyle w:val="Podtytu"/>
        <w:spacing w:before="170" w:after="0"/>
      </w:pPr>
      <w:r>
        <w:t>Modlitwa o trzy cnoty Boskie</w:t>
      </w:r>
    </w:p>
    <w:p w14:paraId="57DB43B1" w14:textId="77777777"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t xml:space="preserve">Módlmy się, aby nadprzyrodzona wiara zniweczyła wszelkie herezje, a szczególnie błędy masońskiej ideologii. </w:t>
      </w:r>
      <w:r>
        <w:rPr>
          <w:rStyle w:val="Wyrnieniedelikatne"/>
          <w:rFonts w:ascii="Cambria" w:hAnsi="Cambria" w:cs="Cambria"/>
        </w:rPr>
        <w:t>Zdrowaś Maryjo...</w:t>
      </w:r>
    </w:p>
    <w:p w14:paraId="11C0B50C" w14:textId="77777777"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t xml:space="preserve">Aby cnota nadziei umocniła serca w dążeniu do zaprowadzenia na całym świecie królestwa Serca Jezusowego. </w:t>
      </w:r>
      <w:r>
        <w:rPr>
          <w:rStyle w:val="Wyrnieniedelikatne"/>
          <w:rFonts w:ascii="Cambria" w:hAnsi="Cambria" w:cs="Cambria"/>
        </w:rPr>
        <w:t>Zdrowaś Maryjo...</w:t>
      </w:r>
    </w:p>
    <w:p w14:paraId="28EE355F" w14:textId="77777777" w:rsidR="003100D6" w:rsidRDefault="003100D6" w:rsidP="003100D6">
      <w:pPr>
        <w:pStyle w:val="Podstawowyakapitowy"/>
        <w:rPr>
          <w:rStyle w:val="Wyrnieniedelikatne"/>
          <w:rFonts w:ascii="Cambria" w:hAnsi="Cambria" w:cs="Cambria"/>
        </w:rPr>
      </w:pPr>
      <w:r>
        <w:t xml:space="preserve">Aby Boża miłość oczyściła obyczaje i moralne życie każdego człowieka. </w:t>
      </w:r>
      <w:r>
        <w:rPr>
          <w:rStyle w:val="Wyrnieniedelikatne"/>
          <w:rFonts w:ascii="Cambria" w:hAnsi="Cambria" w:cs="Cambria"/>
        </w:rPr>
        <w:t>Zdrowaś Maryjo...</w:t>
      </w:r>
    </w:p>
    <w:p w14:paraId="55825733" w14:textId="77777777" w:rsidR="003100D6" w:rsidRPr="009B1747" w:rsidRDefault="003100D6" w:rsidP="006A5CAE">
      <w:pPr>
        <w:pStyle w:val="Tytu"/>
        <w:spacing w:before="227" w:after="120"/>
      </w:pPr>
      <w:r w:rsidRPr="009B1747">
        <w:t>Pierwsza tajemnica chwalebna: Zmartwychwstanie Pana Jezusa</w:t>
      </w:r>
    </w:p>
    <w:p w14:paraId="045829A1" w14:textId="560E168B" w:rsidR="00142FC4" w:rsidRPr="00142FC4" w:rsidRDefault="00142FC4" w:rsidP="00142FC4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142FC4">
        <w:rPr>
          <w:rFonts w:ascii="Times New Roman" w:hAnsi="Times New Roman" w:cs="Times New Roman"/>
          <w:sz w:val="28"/>
          <w:szCs w:val="28"/>
        </w:rPr>
        <w:t>Dokonałeś</w:t>
      </w:r>
      <w:r w:rsidR="009B1747">
        <w:rPr>
          <w:rFonts w:ascii="Times New Roman" w:hAnsi="Times New Roman" w:cs="Times New Roman"/>
          <w:sz w:val="28"/>
          <w:szCs w:val="28"/>
        </w:rPr>
        <w:t>,</w:t>
      </w:r>
      <w:r w:rsidRPr="00142FC4">
        <w:rPr>
          <w:rFonts w:ascii="Times New Roman" w:hAnsi="Times New Roman" w:cs="Times New Roman"/>
          <w:sz w:val="28"/>
          <w:szCs w:val="28"/>
        </w:rPr>
        <w:t xml:space="preserve"> </w:t>
      </w:r>
      <w:r w:rsidR="009B1747">
        <w:rPr>
          <w:rFonts w:ascii="Times New Roman" w:hAnsi="Times New Roman" w:cs="Times New Roman"/>
          <w:sz w:val="28"/>
          <w:szCs w:val="28"/>
        </w:rPr>
        <w:t>Panie Jezu</w:t>
      </w:r>
      <w:r w:rsidRPr="00142FC4">
        <w:rPr>
          <w:rFonts w:ascii="Times New Roman" w:hAnsi="Times New Roman" w:cs="Times New Roman"/>
          <w:sz w:val="28"/>
          <w:szCs w:val="28"/>
        </w:rPr>
        <w:t xml:space="preserve">, swego dzieła przez Ojca, który Cię wzbudził z martwych. Wierzymy w Twoje Zmartwychwstanie. Radujemy się, </w:t>
      </w:r>
      <w:r w:rsidR="00227A4D" w:rsidRPr="00142FC4">
        <w:rPr>
          <w:rFonts w:ascii="Times New Roman" w:hAnsi="Times New Roman" w:cs="Times New Roman"/>
          <w:sz w:val="28"/>
          <w:szCs w:val="28"/>
        </w:rPr>
        <w:t>że</w:t>
      </w:r>
      <w:r w:rsidRPr="00142FC4">
        <w:rPr>
          <w:rFonts w:ascii="Times New Roman" w:hAnsi="Times New Roman" w:cs="Times New Roman"/>
          <w:sz w:val="28"/>
          <w:szCs w:val="28"/>
        </w:rPr>
        <w:t xml:space="preserve"> i nam pozostawiłeś pewność zmartwychwstania. Znakiem tej pewności i zapowiedzią naszego zmartwychwstania jest Uczta Eucharystyczna. Dziękujemy Ci za Twój pokarm na życie wieczne i prosimy za wszystkich, których odkupiłeś, aby przez Ciebie doznali zmartwychwstania i życia.</w:t>
      </w:r>
    </w:p>
    <w:p w14:paraId="4541C0C2" w14:textId="77777777" w:rsidR="00142FC4" w:rsidRPr="00142FC4" w:rsidRDefault="00142FC4" w:rsidP="00142FC4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142FC4">
        <w:rPr>
          <w:rFonts w:ascii="Times New Roman" w:hAnsi="Times New Roman" w:cs="Times New Roman"/>
          <w:sz w:val="28"/>
          <w:szCs w:val="28"/>
        </w:rPr>
        <w:t>Święty Maksymilian uczy</w:t>
      </w:r>
      <w:r>
        <w:rPr>
          <w:rFonts w:ascii="Times New Roman" w:hAnsi="Times New Roman" w:cs="Times New Roman"/>
          <w:sz w:val="28"/>
          <w:szCs w:val="28"/>
        </w:rPr>
        <w:t xml:space="preserve"> nas: "Chrystus zmartwychwstał" –</w:t>
      </w:r>
      <w:r w:rsidRPr="00142FC4">
        <w:rPr>
          <w:rFonts w:ascii="Times New Roman" w:hAnsi="Times New Roman" w:cs="Times New Roman"/>
          <w:sz w:val="28"/>
          <w:szCs w:val="28"/>
        </w:rPr>
        <w:t xml:space="preserve"> powtarzają podc</w:t>
      </w:r>
      <w:r>
        <w:rPr>
          <w:rFonts w:ascii="Times New Roman" w:hAnsi="Times New Roman" w:cs="Times New Roman"/>
          <w:sz w:val="28"/>
          <w:szCs w:val="28"/>
        </w:rPr>
        <w:t>zas Wielkanocy tysiączne usta. "</w:t>
      </w:r>
      <w:r w:rsidRPr="00142FC4">
        <w:rPr>
          <w:rFonts w:ascii="Times New Roman" w:hAnsi="Times New Roman" w:cs="Times New Roman"/>
          <w:sz w:val="28"/>
          <w:szCs w:val="28"/>
        </w:rPr>
        <w:t xml:space="preserve">I my mamy zmartwychwstać"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2FC4">
        <w:rPr>
          <w:rFonts w:ascii="Times New Roman" w:hAnsi="Times New Roman" w:cs="Times New Roman"/>
          <w:sz w:val="28"/>
          <w:szCs w:val="28"/>
        </w:rPr>
        <w:t xml:space="preserve"> głosi nam wielkanocna pieśń, ale nie tylko po śmierci, lecz co rok Kościół święty wzywa do tego wiernych, nakazując spowiedź wielkanocną.</w:t>
      </w:r>
    </w:p>
    <w:p w14:paraId="068C9FF5" w14:textId="3754E8EA" w:rsidR="00142FC4" w:rsidRPr="00142FC4" w:rsidRDefault="00142FC4" w:rsidP="00142FC4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142FC4">
        <w:rPr>
          <w:rFonts w:ascii="Times New Roman" w:hAnsi="Times New Roman" w:cs="Times New Roman"/>
          <w:sz w:val="28"/>
          <w:szCs w:val="28"/>
        </w:rPr>
        <w:t xml:space="preserve">Choćby kto miał nieszczęście duchowo umrzeć, choćby mu szatan mówił, że już nigdy z martwych nie powstanie, wystarczy szczere zwrócenie się do Pośredniczki łask wszelkich </w:t>
      </w:r>
      <w:r w:rsidR="005A287A">
        <w:rPr>
          <w:rFonts w:ascii="Times New Roman" w:hAnsi="Times New Roman" w:cs="Times New Roman"/>
          <w:sz w:val="28"/>
          <w:szCs w:val="28"/>
        </w:rPr>
        <w:t>–</w:t>
      </w:r>
      <w:r w:rsidRPr="00142FC4">
        <w:rPr>
          <w:rFonts w:ascii="Times New Roman" w:hAnsi="Times New Roman" w:cs="Times New Roman"/>
          <w:sz w:val="28"/>
          <w:szCs w:val="28"/>
        </w:rPr>
        <w:t xml:space="preserve"> Niepokalanej, by uzyskać nie tylko łaskę zmartwychwstania, ale także by osiągnąć wysoki, bardzo wysoki stopień świętości.</w:t>
      </w:r>
    </w:p>
    <w:p w14:paraId="5BE1266F" w14:textId="77777777" w:rsidR="003100D6" w:rsidRPr="00142FC4" w:rsidRDefault="00142FC4" w:rsidP="00142FC4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142FC4">
        <w:rPr>
          <w:rFonts w:ascii="Times New Roman" w:hAnsi="Times New Roman" w:cs="Times New Roman"/>
          <w:sz w:val="28"/>
          <w:szCs w:val="28"/>
        </w:rPr>
        <w:t>Im kto więcej do Niej się zbliży, ten tym obficiej zaczerpnie z łask poznania i ofiarnego ukochania Boga, który z miłości ku nam poszedł aż na krzyż”.</w:t>
      </w:r>
    </w:p>
    <w:p w14:paraId="678C6583" w14:textId="77777777" w:rsidR="003100D6" w:rsidRDefault="003100D6" w:rsidP="005A287A">
      <w:pPr>
        <w:pStyle w:val="Tytu"/>
        <w:spacing w:before="227" w:after="120"/>
      </w:pPr>
      <w:r>
        <w:lastRenderedPageBreak/>
        <w:t xml:space="preserve">Druga tajemnica </w:t>
      </w:r>
      <w:r>
        <w:rPr>
          <w:w w:val="95"/>
        </w:rPr>
        <w:t>chwalebna</w:t>
      </w:r>
      <w:r>
        <w:t>: Wniebowstąpienie Pana Jezusa</w:t>
      </w:r>
    </w:p>
    <w:p w14:paraId="101F2FBB" w14:textId="6D9139E7" w:rsidR="00142FC4" w:rsidRPr="005A287A" w:rsidRDefault="005A287A" w:rsidP="005A287A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Panie Jezu, gdy odchodziłeś do Ojca, </w:t>
      </w:r>
      <w:r w:rsidRPr="005A287A">
        <w:rPr>
          <w:rFonts w:ascii="Times New Roman" w:hAnsi="Times New Roman" w:cs="Times New Roman"/>
          <w:sz w:val="28"/>
          <w:szCs w:val="28"/>
        </w:rPr>
        <w:t>Twoi</w:t>
      </w:r>
      <w:r w:rsidRPr="005A2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</w:t>
      </w:r>
      <w:r w:rsidR="00142FC4" w:rsidRPr="005A287A">
        <w:rPr>
          <w:rFonts w:ascii="Times New Roman" w:hAnsi="Times New Roman" w:cs="Times New Roman"/>
          <w:sz w:val="28"/>
          <w:szCs w:val="28"/>
        </w:rPr>
        <w:t xml:space="preserve">czniowie patrzyli w niebo, ale zwiastunowie Boży odesłali ich na ziemię. </w:t>
      </w:r>
      <w:r w:rsidRPr="005A287A">
        <w:rPr>
          <w:rFonts w:ascii="Times New Roman" w:hAnsi="Times New Roman" w:cs="Times New Roman"/>
          <w:sz w:val="28"/>
          <w:szCs w:val="28"/>
        </w:rPr>
        <w:t>„</w:t>
      </w:r>
      <w:r w:rsidR="00142FC4" w:rsidRPr="005A287A">
        <w:rPr>
          <w:rFonts w:ascii="Times New Roman" w:hAnsi="Times New Roman" w:cs="Times New Roman"/>
          <w:sz w:val="28"/>
          <w:szCs w:val="28"/>
        </w:rPr>
        <w:t>Czemu stoicie, patrząc w niebo</w:t>
      </w:r>
      <w:r>
        <w:rPr>
          <w:rFonts w:ascii="Times New Roman" w:hAnsi="Times New Roman" w:cs="Times New Roman"/>
          <w:sz w:val="28"/>
          <w:szCs w:val="28"/>
        </w:rPr>
        <w:t>?”</w:t>
      </w:r>
      <w:r w:rsidR="00142FC4" w:rsidRPr="005A287A">
        <w:rPr>
          <w:rFonts w:ascii="Times New Roman" w:hAnsi="Times New Roman" w:cs="Times New Roman"/>
          <w:sz w:val="28"/>
          <w:szCs w:val="28"/>
        </w:rPr>
        <w:t xml:space="preserve"> Idźcie do pracy. Zadanie wasze to przepowiadać słowo Boże, sprawować Eucharystię. Uczniowie zeszli z góry i poszli do Wieczernika, gdzie</w:t>
      </w:r>
      <w:r>
        <w:rPr>
          <w:rFonts w:ascii="Times New Roman" w:hAnsi="Times New Roman" w:cs="Times New Roman"/>
          <w:sz w:val="28"/>
          <w:szCs w:val="28"/>
        </w:rPr>
        <w:t xml:space="preserve"> – jak im poleciłeś –</w:t>
      </w:r>
      <w:r w:rsidR="00142FC4" w:rsidRPr="005A287A">
        <w:rPr>
          <w:rFonts w:ascii="Times New Roman" w:hAnsi="Times New Roman" w:cs="Times New Roman"/>
          <w:sz w:val="28"/>
          <w:szCs w:val="28"/>
        </w:rPr>
        <w:t xml:space="preserve"> sprawowali Najświętszą Ofiarę Eucharystyczną. Twoje Wniebo</w:t>
      </w:r>
      <w:r w:rsidR="00F45622">
        <w:rPr>
          <w:rFonts w:ascii="Times New Roman" w:hAnsi="Times New Roman" w:cs="Times New Roman"/>
          <w:sz w:val="28"/>
          <w:szCs w:val="28"/>
        </w:rPr>
        <w:t>-</w:t>
      </w:r>
      <w:r w:rsidR="00142FC4" w:rsidRPr="005A287A">
        <w:rPr>
          <w:rFonts w:ascii="Times New Roman" w:hAnsi="Times New Roman" w:cs="Times New Roman"/>
          <w:sz w:val="28"/>
          <w:szCs w:val="28"/>
        </w:rPr>
        <w:t>wstąpienie było tylko odejściem uwielbionego Ciała, ale zostawiłeś nam swoje Ciało Eucharystyczne. Dziękujemy Ci za to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2FC4" w:rsidRPr="005A2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Panie Jezu</w:t>
      </w:r>
      <w:r w:rsidR="00142FC4" w:rsidRPr="005A287A">
        <w:rPr>
          <w:rFonts w:ascii="Times New Roman" w:hAnsi="Times New Roman" w:cs="Times New Roman"/>
          <w:sz w:val="28"/>
          <w:szCs w:val="28"/>
        </w:rPr>
        <w:t>.</w:t>
      </w:r>
    </w:p>
    <w:p w14:paraId="1776C3F2" w14:textId="7D6C06DE" w:rsidR="00142FC4" w:rsidRPr="005A287A" w:rsidRDefault="00142FC4" w:rsidP="005A287A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5A287A">
        <w:rPr>
          <w:rFonts w:ascii="Times New Roman" w:hAnsi="Times New Roman" w:cs="Times New Roman"/>
          <w:sz w:val="28"/>
          <w:szCs w:val="28"/>
        </w:rPr>
        <w:t xml:space="preserve">„Dzieci </w:t>
      </w:r>
      <w:r w:rsidR="005A287A">
        <w:rPr>
          <w:rFonts w:ascii="Times New Roman" w:hAnsi="Times New Roman" w:cs="Times New Roman"/>
          <w:sz w:val="28"/>
          <w:szCs w:val="28"/>
        </w:rPr>
        <w:t>n</w:t>
      </w:r>
      <w:r w:rsidRPr="005A287A">
        <w:rPr>
          <w:rFonts w:ascii="Times New Roman" w:hAnsi="Times New Roman" w:cs="Times New Roman"/>
          <w:sz w:val="28"/>
          <w:szCs w:val="28"/>
        </w:rPr>
        <w:t>ajdroższe, w ciężkościach, ciemnościach, słabościach, zniechęceniach pamiętajmy, że niebo... niebo się zbliża</w:t>
      </w:r>
      <w:r w:rsidR="005A287A">
        <w:rPr>
          <w:rFonts w:ascii="Times New Roman" w:hAnsi="Times New Roman" w:cs="Times New Roman"/>
          <w:sz w:val="28"/>
          <w:szCs w:val="28"/>
        </w:rPr>
        <w:t xml:space="preserve"> – zapewnia święty Maksymilian</w:t>
      </w:r>
      <w:r w:rsidRPr="005A287A">
        <w:rPr>
          <w:rFonts w:ascii="Times New Roman" w:hAnsi="Times New Roman" w:cs="Times New Roman"/>
          <w:sz w:val="28"/>
          <w:szCs w:val="28"/>
        </w:rPr>
        <w:t>.</w:t>
      </w:r>
      <w:r w:rsidR="005A287A">
        <w:rPr>
          <w:rFonts w:ascii="Times New Roman" w:hAnsi="Times New Roman" w:cs="Times New Roman"/>
          <w:sz w:val="28"/>
          <w:szCs w:val="28"/>
        </w:rPr>
        <w:t xml:space="preserve"> –</w:t>
      </w:r>
      <w:r w:rsidRPr="005A287A">
        <w:rPr>
          <w:rFonts w:ascii="Times New Roman" w:hAnsi="Times New Roman" w:cs="Times New Roman"/>
          <w:sz w:val="28"/>
          <w:szCs w:val="28"/>
        </w:rPr>
        <w:t xml:space="preserve"> Co dzień o cały dzień bliżej. Więc odwagi.</w:t>
      </w:r>
    </w:p>
    <w:p w14:paraId="5946D2AB" w14:textId="65F7F253" w:rsidR="003100D6" w:rsidRDefault="00142FC4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5A287A">
        <w:rPr>
          <w:rFonts w:ascii="Times New Roman" w:hAnsi="Times New Roman" w:cs="Times New Roman"/>
          <w:sz w:val="28"/>
          <w:szCs w:val="28"/>
        </w:rPr>
        <w:t>Nie wierzę</w:t>
      </w:r>
      <w:r w:rsidR="00CA6DB6">
        <w:rPr>
          <w:rFonts w:ascii="Times New Roman" w:hAnsi="Times New Roman" w:cs="Times New Roman"/>
          <w:sz w:val="28"/>
          <w:szCs w:val="28"/>
        </w:rPr>
        <w:t xml:space="preserve"> – wyznaje święty Maksymilian –</w:t>
      </w:r>
      <w:r w:rsidRPr="005A287A">
        <w:rPr>
          <w:rFonts w:ascii="Times New Roman" w:hAnsi="Times New Roman" w:cs="Times New Roman"/>
          <w:sz w:val="28"/>
          <w:szCs w:val="28"/>
        </w:rPr>
        <w:t xml:space="preserve"> że dusza ludzka umiera razem z ciałem, bo na cóż wtedy to nieprzeparte pragnienie szczęścia i t</w:t>
      </w:r>
      <w:r w:rsidR="00CA6DB6">
        <w:rPr>
          <w:rFonts w:ascii="Times New Roman" w:hAnsi="Times New Roman" w:cs="Times New Roman"/>
          <w:sz w:val="28"/>
          <w:szCs w:val="28"/>
        </w:rPr>
        <w:t>o bez granic, nawet i w trwaniu?</w:t>
      </w:r>
      <w:r w:rsidRPr="005A287A">
        <w:rPr>
          <w:rFonts w:ascii="Times New Roman" w:hAnsi="Times New Roman" w:cs="Times New Roman"/>
          <w:sz w:val="28"/>
          <w:szCs w:val="28"/>
        </w:rPr>
        <w:t xml:space="preserve"> Nie wierzę, że znajdzie się pod słońcem człowiek, co by nie pragnął szczęścia i to możliwie największego, bez ograniczeń, czyli... Boga”</w:t>
      </w:r>
      <w:r w:rsidR="00CA6DB6">
        <w:rPr>
          <w:rFonts w:ascii="Times New Roman" w:hAnsi="Times New Roman" w:cs="Times New Roman"/>
          <w:sz w:val="28"/>
          <w:szCs w:val="28"/>
        </w:rPr>
        <w:t>.</w:t>
      </w:r>
    </w:p>
    <w:p w14:paraId="3779B2C6" w14:textId="77777777" w:rsidR="00CA6DB6" w:rsidRDefault="00CA6DB6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</w:p>
    <w:p w14:paraId="52CC358A" w14:textId="77777777" w:rsidR="00CA6DB6" w:rsidRPr="00CA6DB6" w:rsidRDefault="00CA6DB6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</w:p>
    <w:p w14:paraId="0D0CDABE" w14:textId="77777777" w:rsidR="003100D6" w:rsidRDefault="003100D6" w:rsidP="00CA6DB6">
      <w:pPr>
        <w:pStyle w:val="Tytu"/>
        <w:spacing w:before="227" w:after="120"/>
      </w:pPr>
      <w:r>
        <w:t xml:space="preserve">Trzecia tajemnica </w:t>
      </w:r>
      <w:r w:rsidRPr="00CA6DB6">
        <w:t>chwalebna</w:t>
      </w:r>
      <w:r>
        <w:t xml:space="preserve">: </w:t>
      </w:r>
      <w:r>
        <w:br/>
        <w:t>Zesłanie Ducha Świętego na Maryję i Apostołów</w:t>
      </w:r>
    </w:p>
    <w:p w14:paraId="41305EB9" w14:textId="0AE738D6" w:rsidR="00142FC4" w:rsidRPr="00CA6DB6" w:rsidRDefault="00CA6DB6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Panie Jezu, </w:t>
      </w:r>
      <w:r w:rsidRPr="00CA6DB6">
        <w:rPr>
          <w:rFonts w:ascii="Times New Roman" w:hAnsi="Times New Roman" w:cs="Times New Roman"/>
          <w:sz w:val="28"/>
          <w:szCs w:val="28"/>
        </w:rPr>
        <w:t xml:space="preserve">Twoi </w:t>
      </w:r>
      <w:r>
        <w:rPr>
          <w:rFonts w:ascii="Times New Roman" w:hAnsi="Times New Roman" w:cs="Times New Roman"/>
          <w:sz w:val="28"/>
          <w:szCs w:val="28"/>
        </w:rPr>
        <w:t>u</w:t>
      </w:r>
      <w:r w:rsidR="00142FC4" w:rsidRPr="00CA6DB6">
        <w:rPr>
          <w:rFonts w:ascii="Times New Roman" w:hAnsi="Times New Roman" w:cs="Times New Roman"/>
          <w:sz w:val="28"/>
          <w:szCs w:val="28"/>
        </w:rPr>
        <w:t xml:space="preserve">czniowie trwali w Wieczerniku, gdzie ustanowiłeś Eucharystię. Modlili się wspólnie, czekając na Ducha </w:t>
      </w:r>
      <w:r>
        <w:rPr>
          <w:rFonts w:ascii="Times New Roman" w:hAnsi="Times New Roman" w:cs="Times New Roman"/>
          <w:sz w:val="28"/>
          <w:szCs w:val="28"/>
        </w:rPr>
        <w:t>Ś</w:t>
      </w:r>
      <w:r w:rsidR="00142FC4" w:rsidRPr="00CA6DB6">
        <w:rPr>
          <w:rFonts w:ascii="Times New Roman" w:hAnsi="Times New Roman" w:cs="Times New Roman"/>
          <w:sz w:val="28"/>
          <w:szCs w:val="28"/>
        </w:rPr>
        <w:t xml:space="preserve">więtego, przez którego sprawujesz w Kościele wszystkie sakramenty. Po zesłaniu obiecanego przez Ciebie Ducha Pocieszyciela poszli na cały świat i przez Ofiarę </w:t>
      </w:r>
      <w:r>
        <w:rPr>
          <w:rFonts w:ascii="Times New Roman" w:hAnsi="Times New Roman" w:cs="Times New Roman"/>
          <w:sz w:val="28"/>
          <w:szCs w:val="28"/>
        </w:rPr>
        <w:t>Bez</w:t>
      </w:r>
      <w:bookmarkStart w:id="0" w:name="_GoBack"/>
      <w:bookmarkEnd w:id="0"/>
      <w:r w:rsidR="00142FC4" w:rsidRPr="00CA6DB6">
        <w:rPr>
          <w:rFonts w:ascii="Times New Roman" w:hAnsi="Times New Roman" w:cs="Times New Roman"/>
          <w:sz w:val="28"/>
          <w:szCs w:val="28"/>
        </w:rPr>
        <w:t>krwawą ponieśli wszędzie Twoje Eucharystyczne Ciało. Dziękujemy Ci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2FC4" w:rsidRPr="00CA6DB6">
        <w:rPr>
          <w:rFonts w:ascii="Times New Roman" w:hAnsi="Times New Roman" w:cs="Times New Roman"/>
          <w:sz w:val="28"/>
          <w:szCs w:val="28"/>
        </w:rPr>
        <w:t xml:space="preserve"> Chryste, </w:t>
      </w:r>
      <w:r>
        <w:rPr>
          <w:rFonts w:ascii="Times New Roman" w:hAnsi="Times New Roman" w:cs="Times New Roman"/>
          <w:sz w:val="28"/>
          <w:szCs w:val="28"/>
        </w:rPr>
        <w:t>ż</w:t>
      </w:r>
      <w:r w:rsidR="00142FC4" w:rsidRPr="00CA6DB6">
        <w:rPr>
          <w:rFonts w:ascii="Times New Roman" w:hAnsi="Times New Roman" w:cs="Times New Roman"/>
          <w:sz w:val="28"/>
          <w:szCs w:val="28"/>
        </w:rPr>
        <w:t>e w Kościele swoim posługujesz się Duchem</w:t>
      </w:r>
      <w:r>
        <w:rPr>
          <w:rFonts w:ascii="Times New Roman" w:hAnsi="Times New Roman" w:cs="Times New Roman"/>
          <w:sz w:val="28"/>
          <w:szCs w:val="28"/>
        </w:rPr>
        <w:t>,</w:t>
      </w:r>
      <w:r w:rsidR="00142FC4" w:rsidRPr="00CA6DB6">
        <w:rPr>
          <w:rFonts w:ascii="Times New Roman" w:hAnsi="Times New Roman" w:cs="Times New Roman"/>
          <w:sz w:val="28"/>
          <w:szCs w:val="28"/>
        </w:rPr>
        <w:t xml:space="preserve"> który jest Miłością, Ogniem, Mocą, </w:t>
      </w:r>
      <w:r>
        <w:rPr>
          <w:rFonts w:ascii="Times New Roman" w:hAnsi="Times New Roman" w:cs="Times New Roman"/>
          <w:sz w:val="28"/>
          <w:szCs w:val="28"/>
        </w:rPr>
        <w:t>ż</w:t>
      </w:r>
      <w:r w:rsidR="00142FC4" w:rsidRPr="00CA6DB6">
        <w:rPr>
          <w:rFonts w:ascii="Times New Roman" w:hAnsi="Times New Roman" w:cs="Times New Roman"/>
          <w:sz w:val="28"/>
          <w:szCs w:val="28"/>
        </w:rPr>
        <w:t>e ożywiasz swój Kościół Twoim Ciałem Eucharystycznym.</w:t>
      </w:r>
    </w:p>
    <w:p w14:paraId="06E67D0D" w14:textId="3F92609D" w:rsidR="003100D6" w:rsidRPr="00CA6DB6" w:rsidRDefault="00142FC4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CA6DB6">
        <w:rPr>
          <w:rFonts w:ascii="Times New Roman" w:hAnsi="Times New Roman" w:cs="Times New Roman"/>
          <w:sz w:val="28"/>
          <w:szCs w:val="28"/>
        </w:rPr>
        <w:t xml:space="preserve">Święty Maksymilian uczy nas: „I odtąd Duch Święty nie ześle żadnej łaski, Ojciec przez Syna i Ducha nie spuści życia nadprzyrodzonego na duszę, jak tylko przez Pośredniczkę wszelkich łask </w:t>
      </w:r>
      <w:r w:rsidR="00CA6DB6">
        <w:rPr>
          <w:rFonts w:ascii="Times New Roman" w:hAnsi="Times New Roman" w:cs="Times New Roman"/>
          <w:sz w:val="28"/>
          <w:szCs w:val="28"/>
        </w:rPr>
        <w:t>–</w:t>
      </w:r>
      <w:r w:rsidRPr="00CA6DB6">
        <w:rPr>
          <w:rFonts w:ascii="Times New Roman" w:hAnsi="Times New Roman" w:cs="Times New Roman"/>
          <w:sz w:val="28"/>
          <w:szCs w:val="28"/>
        </w:rPr>
        <w:t xml:space="preserve"> Niepokalaną, za Jej zezwoleniem, współ</w:t>
      </w:r>
      <w:r w:rsidR="00F45622">
        <w:rPr>
          <w:rFonts w:ascii="Times New Roman" w:hAnsi="Times New Roman" w:cs="Times New Roman"/>
          <w:sz w:val="28"/>
          <w:szCs w:val="28"/>
        </w:rPr>
        <w:t>-</w:t>
      </w:r>
      <w:r w:rsidRPr="00CA6DB6">
        <w:rPr>
          <w:rFonts w:ascii="Times New Roman" w:hAnsi="Times New Roman" w:cs="Times New Roman"/>
          <w:sz w:val="28"/>
          <w:szCs w:val="28"/>
        </w:rPr>
        <w:t>działaniem. Wszystkie skarby otrzymuje Ona na własność i rozdziela, komu i w jakiej mierze sama chce”</w:t>
      </w:r>
      <w:r w:rsidR="003100D6" w:rsidRPr="00CA6DB6">
        <w:rPr>
          <w:rFonts w:ascii="Times New Roman" w:hAnsi="Times New Roman" w:cs="Times New Roman"/>
          <w:sz w:val="28"/>
          <w:szCs w:val="28"/>
        </w:rPr>
        <w:t>.</w:t>
      </w:r>
    </w:p>
    <w:p w14:paraId="535804B5" w14:textId="77777777" w:rsidR="003100D6" w:rsidRDefault="003100D6">
      <w:pPr>
        <w:rPr>
          <w:rFonts w:ascii="Times New Roman" w:hAnsi="Times New Roman" w:cs="Minion Pro"/>
          <w:b/>
          <w:bCs/>
          <w:color w:val="000000"/>
          <w:sz w:val="28"/>
          <w:szCs w:val="28"/>
        </w:rPr>
      </w:pPr>
      <w:r>
        <w:br w:type="page"/>
      </w:r>
    </w:p>
    <w:p w14:paraId="72B97B4D" w14:textId="77777777" w:rsidR="003100D6" w:rsidRDefault="003100D6" w:rsidP="00CA6DB6">
      <w:pPr>
        <w:pStyle w:val="Tytu"/>
        <w:spacing w:before="227" w:after="120"/>
      </w:pPr>
      <w:r>
        <w:lastRenderedPageBreak/>
        <w:t xml:space="preserve">Czwarta tajemnica </w:t>
      </w:r>
      <w:r w:rsidRPr="00CA6DB6">
        <w:t>chwalebna</w:t>
      </w:r>
      <w:r>
        <w:t xml:space="preserve">: </w:t>
      </w:r>
      <w:r>
        <w:br/>
        <w:t>Wniebowzięcie Najświętszej Maryi Panny</w:t>
      </w:r>
    </w:p>
    <w:p w14:paraId="50BC3A39" w14:textId="4A43B7FD" w:rsidR="00142FC4" w:rsidRPr="00CA6DB6" w:rsidRDefault="00142FC4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CA6DB6">
        <w:rPr>
          <w:rFonts w:ascii="Times New Roman" w:hAnsi="Times New Roman" w:cs="Times New Roman"/>
          <w:sz w:val="28"/>
          <w:szCs w:val="28"/>
        </w:rPr>
        <w:t>Przez Nią</w:t>
      </w:r>
      <w:r w:rsidR="00CA6DB6">
        <w:rPr>
          <w:rFonts w:ascii="Times New Roman" w:hAnsi="Times New Roman" w:cs="Times New Roman"/>
          <w:sz w:val="28"/>
          <w:szCs w:val="28"/>
        </w:rPr>
        <w:t>, Panie Jezu</w:t>
      </w:r>
      <w:r w:rsidRPr="00CA6DB6">
        <w:rPr>
          <w:rFonts w:ascii="Times New Roman" w:hAnsi="Times New Roman" w:cs="Times New Roman"/>
          <w:sz w:val="28"/>
          <w:szCs w:val="28"/>
        </w:rPr>
        <w:t xml:space="preserve"> Chryste, otrzymałeś Ciało Twoje. I my dzisiaj</w:t>
      </w:r>
      <w:r w:rsidR="00CA6DB6">
        <w:rPr>
          <w:rFonts w:ascii="Times New Roman" w:hAnsi="Times New Roman" w:cs="Times New Roman"/>
          <w:sz w:val="28"/>
          <w:szCs w:val="28"/>
        </w:rPr>
        <w:t>,</w:t>
      </w:r>
      <w:r w:rsidRPr="00CA6DB6">
        <w:rPr>
          <w:rFonts w:ascii="Times New Roman" w:hAnsi="Times New Roman" w:cs="Times New Roman"/>
          <w:sz w:val="28"/>
          <w:szCs w:val="28"/>
        </w:rPr>
        <w:t xml:space="preserve"> patrząc na Ciebie w Eucharystii</w:t>
      </w:r>
      <w:r w:rsidR="00CA6DB6">
        <w:rPr>
          <w:rFonts w:ascii="Times New Roman" w:hAnsi="Times New Roman" w:cs="Times New Roman"/>
          <w:sz w:val="28"/>
          <w:szCs w:val="28"/>
        </w:rPr>
        <w:t>,</w:t>
      </w:r>
      <w:r w:rsidRPr="00CA6DB6">
        <w:rPr>
          <w:rFonts w:ascii="Times New Roman" w:hAnsi="Times New Roman" w:cs="Times New Roman"/>
          <w:sz w:val="28"/>
          <w:szCs w:val="28"/>
        </w:rPr>
        <w:t xml:space="preserve"> pozdrawiamy Twoje prawdziwe Ciało, zrodzone z Maryi Dziewicy. </w:t>
      </w:r>
      <w:r w:rsidRPr="00CA6DB6">
        <w:rPr>
          <w:rFonts w:ascii="Times New Roman" w:hAnsi="Times New Roman" w:cs="Times New Roman"/>
          <w:i/>
          <w:sz w:val="28"/>
          <w:szCs w:val="28"/>
        </w:rPr>
        <w:t>Verum Corpus natum de Maria Virgine</w:t>
      </w:r>
      <w:r w:rsidRPr="00CA6DB6">
        <w:rPr>
          <w:rFonts w:ascii="Times New Roman" w:hAnsi="Times New Roman" w:cs="Times New Roman"/>
          <w:sz w:val="28"/>
          <w:szCs w:val="28"/>
        </w:rPr>
        <w:t xml:space="preserve">. W Twojej </w:t>
      </w:r>
      <w:r w:rsidR="00CA6DB6" w:rsidRPr="00CA6DB6">
        <w:rPr>
          <w:rFonts w:ascii="Times New Roman" w:hAnsi="Times New Roman" w:cs="Times New Roman"/>
          <w:sz w:val="28"/>
          <w:szCs w:val="28"/>
        </w:rPr>
        <w:t xml:space="preserve">Matce </w:t>
      </w:r>
      <w:r w:rsidRPr="00CA6DB6">
        <w:rPr>
          <w:rFonts w:ascii="Times New Roman" w:hAnsi="Times New Roman" w:cs="Times New Roman"/>
          <w:sz w:val="28"/>
          <w:szCs w:val="28"/>
        </w:rPr>
        <w:t xml:space="preserve">widzimy </w:t>
      </w:r>
      <w:r w:rsidR="00CA6DB6">
        <w:rPr>
          <w:rFonts w:ascii="Times New Roman" w:hAnsi="Times New Roman" w:cs="Times New Roman"/>
          <w:sz w:val="28"/>
          <w:szCs w:val="28"/>
        </w:rPr>
        <w:t>wiec</w:t>
      </w:r>
      <w:r w:rsidRPr="00CA6DB6">
        <w:rPr>
          <w:rFonts w:ascii="Times New Roman" w:hAnsi="Times New Roman" w:cs="Times New Roman"/>
          <w:sz w:val="28"/>
          <w:szCs w:val="28"/>
        </w:rPr>
        <w:t>z</w:t>
      </w:r>
      <w:r w:rsidR="00CA6DB6">
        <w:rPr>
          <w:rFonts w:ascii="Times New Roman" w:hAnsi="Times New Roman" w:cs="Times New Roman"/>
          <w:sz w:val="28"/>
          <w:szCs w:val="28"/>
        </w:rPr>
        <w:t>n</w:t>
      </w:r>
      <w:r w:rsidRPr="00CA6DB6">
        <w:rPr>
          <w:rFonts w:ascii="Times New Roman" w:hAnsi="Times New Roman" w:cs="Times New Roman"/>
          <w:sz w:val="28"/>
          <w:szCs w:val="28"/>
        </w:rPr>
        <w:t>y owoc zjednoczenia z Twoim Cia</w:t>
      </w:r>
      <w:r w:rsidR="00CA6DB6">
        <w:rPr>
          <w:rFonts w:ascii="Times New Roman" w:hAnsi="Times New Roman" w:cs="Times New Roman"/>
          <w:sz w:val="28"/>
          <w:szCs w:val="28"/>
        </w:rPr>
        <w:t>ł</w:t>
      </w:r>
      <w:r w:rsidRPr="00CA6DB6">
        <w:rPr>
          <w:rFonts w:ascii="Times New Roman" w:hAnsi="Times New Roman" w:cs="Times New Roman"/>
          <w:sz w:val="28"/>
          <w:szCs w:val="28"/>
        </w:rPr>
        <w:t>em</w:t>
      </w:r>
      <w:r w:rsidR="00CA6DB6">
        <w:rPr>
          <w:rFonts w:ascii="Times New Roman" w:hAnsi="Times New Roman" w:cs="Times New Roman"/>
          <w:sz w:val="28"/>
          <w:szCs w:val="28"/>
        </w:rPr>
        <w:t xml:space="preserve"> – wzięcie Jej do nieba z ciałem i duszą. </w:t>
      </w:r>
      <w:r w:rsidRPr="00CA6DB6">
        <w:rPr>
          <w:rFonts w:ascii="Times New Roman" w:hAnsi="Times New Roman" w:cs="Times New Roman"/>
          <w:sz w:val="28"/>
          <w:szCs w:val="28"/>
        </w:rPr>
        <w:t>Wierzymy w zbawcz</w:t>
      </w:r>
      <w:r w:rsidR="00CA6DB6">
        <w:rPr>
          <w:rFonts w:ascii="Times New Roman" w:hAnsi="Times New Roman" w:cs="Times New Roman"/>
          <w:sz w:val="28"/>
          <w:szCs w:val="28"/>
        </w:rPr>
        <w:t>ą</w:t>
      </w:r>
      <w:r w:rsidRPr="00CA6DB6">
        <w:rPr>
          <w:rFonts w:ascii="Times New Roman" w:hAnsi="Times New Roman" w:cs="Times New Roman"/>
          <w:sz w:val="28"/>
          <w:szCs w:val="28"/>
        </w:rPr>
        <w:t xml:space="preserve"> </w:t>
      </w:r>
      <w:r w:rsidR="00CA6DB6">
        <w:rPr>
          <w:rFonts w:ascii="Times New Roman" w:hAnsi="Times New Roman" w:cs="Times New Roman"/>
          <w:sz w:val="28"/>
          <w:szCs w:val="28"/>
        </w:rPr>
        <w:t>moc</w:t>
      </w:r>
      <w:r w:rsidRPr="00CA6DB6">
        <w:rPr>
          <w:rFonts w:ascii="Times New Roman" w:hAnsi="Times New Roman" w:cs="Times New Roman"/>
          <w:sz w:val="28"/>
          <w:szCs w:val="28"/>
        </w:rPr>
        <w:t xml:space="preserve"> z</w:t>
      </w:r>
      <w:r w:rsidR="00CA6DB6">
        <w:rPr>
          <w:rFonts w:ascii="Times New Roman" w:hAnsi="Times New Roman" w:cs="Times New Roman"/>
          <w:sz w:val="28"/>
          <w:szCs w:val="28"/>
        </w:rPr>
        <w:t>jednoczenia z</w:t>
      </w:r>
      <w:r w:rsidRPr="00CA6DB6">
        <w:rPr>
          <w:rFonts w:ascii="Times New Roman" w:hAnsi="Times New Roman" w:cs="Times New Roman"/>
          <w:sz w:val="28"/>
          <w:szCs w:val="28"/>
        </w:rPr>
        <w:t xml:space="preserve"> Tobą, z Twoim Ciałem. Dziękujemy Twej Matce za to, </w:t>
      </w:r>
      <w:r w:rsidR="00CA6DB6" w:rsidRPr="00CA6DB6">
        <w:rPr>
          <w:rFonts w:ascii="Times New Roman" w:hAnsi="Times New Roman" w:cs="Times New Roman"/>
          <w:sz w:val="28"/>
          <w:szCs w:val="28"/>
        </w:rPr>
        <w:t>że</w:t>
      </w:r>
      <w:r w:rsidRPr="00CA6DB6">
        <w:rPr>
          <w:rFonts w:ascii="Times New Roman" w:hAnsi="Times New Roman" w:cs="Times New Roman"/>
          <w:sz w:val="28"/>
          <w:szCs w:val="28"/>
        </w:rPr>
        <w:t xml:space="preserve"> była i jest Służebnicą Twojego Ciała. Z Niej wziąłeś Ciało, które stało się dla nas eucharystycznym </w:t>
      </w:r>
      <w:r w:rsidR="00CA6DB6">
        <w:rPr>
          <w:rFonts w:ascii="Times New Roman" w:hAnsi="Times New Roman" w:cs="Times New Roman"/>
          <w:sz w:val="28"/>
          <w:szCs w:val="28"/>
        </w:rPr>
        <w:t>P</w:t>
      </w:r>
      <w:r w:rsidRPr="00CA6DB6">
        <w:rPr>
          <w:rFonts w:ascii="Times New Roman" w:hAnsi="Times New Roman" w:cs="Times New Roman"/>
          <w:sz w:val="28"/>
          <w:szCs w:val="28"/>
        </w:rPr>
        <w:t>okarmem.</w:t>
      </w:r>
    </w:p>
    <w:p w14:paraId="4F0F4E35" w14:textId="47BAC6D1" w:rsidR="003100D6" w:rsidRPr="00CA6DB6" w:rsidRDefault="00142FC4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CA6DB6">
        <w:rPr>
          <w:rFonts w:ascii="Times New Roman" w:hAnsi="Times New Roman" w:cs="Times New Roman"/>
          <w:sz w:val="28"/>
          <w:szCs w:val="28"/>
        </w:rPr>
        <w:t>„Czcząc Wniebowzięcie Najświętszej Maryi Panny</w:t>
      </w:r>
      <w:r w:rsidR="00CA6DB6">
        <w:rPr>
          <w:rFonts w:ascii="Times New Roman" w:hAnsi="Times New Roman" w:cs="Times New Roman"/>
          <w:sz w:val="28"/>
          <w:szCs w:val="28"/>
        </w:rPr>
        <w:t xml:space="preserve"> – przypomina ś</w:t>
      </w:r>
      <w:r w:rsidR="00CA6DB6" w:rsidRPr="00CA6DB6">
        <w:rPr>
          <w:rFonts w:ascii="Times New Roman" w:hAnsi="Times New Roman" w:cs="Times New Roman"/>
          <w:sz w:val="28"/>
          <w:szCs w:val="28"/>
        </w:rPr>
        <w:t>więty Maksymilian</w:t>
      </w:r>
      <w:r w:rsidR="00CA6DB6">
        <w:rPr>
          <w:rFonts w:ascii="Times New Roman" w:hAnsi="Times New Roman" w:cs="Times New Roman"/>
          <w:sz w:val="28"/>
          <w:szCs w:val="28"/>
        </w:rPr>
        <w:t xml:space="preserve"> –</w:t>
      </w:r>
      <w:r w:rsidR="00CA6DB6" w:rsidRPr="00CA6DB6">
        <w:rPr>
          <w:rFonts w:ascii="Times New Roman" w:hAnsi="Times New Roman" w:cs="Times New Roman"/>
          <w:sz w:val="28"/>
          <w:szCs w:val="28"/>
        </w:rPr>
        <w:t xml:space="preserve"> </w:t>
      </w:r>
      <w:r w:rsidRPr="00CA6DB6">
        <w:rPr>
          <w:rFonts w:ascii="Times New Roman" w:hAnsi="Times New Roman" w:cs="Times New Roman"/>
          <w:sz w:val="28"/>
          <w:szCs w:val="28"/>
        </w:rPr>
        <w:t xml:space="preserve">śpiewamy radośnie: </w:t>
      </w:r>
      <w:r w:rsidR="00CA6DB6">
        <w:rPr>
          <w:rFonts w:ascii="Times New Roman" w:hAnsi="Times New Roman" w:cs="Times New Roman"/>
          <w:sz w:val="28"/>
          <w:szCs w:val="28"/>
        </w:rPr>
        <w:t>«</w:t>
      </w:r>
      <w:r w:rsidRPr="00CA6DB6">
        <w:rPr>
          <w:rFonts w:ascii="Times New Roman" w:hAnsi="Times New Roman" w:cs="Times New Roman"/>
          <w:sz w:val="28"/>
          <w:szCs w:val="28"/>
        </w:rPr>
        <w:t>Wzięta jest Maryja do nieba, weselą się Aniołowi</w:t>
      </w:r>
      <w:r w:rsidR="00CA6DB6">
        <w:rPr>
          <w:rFonts w:ascii="Times New Roman" w:hAnsi="Times New Roman" w:cs="Times New Roman"/>
          <w:sz w:val="28"/>
          <w:szCs w:val="28"/>
        </w:rPr>
        <w:t xml:space="preserve">e, wysławiając błogosławią Pana». Mimo </w:t>
      </w:r>
      <w:r w:rsidRPr="00CA6DB6">
        <w:rPr>
          <w:rFonts w:ascii="Times New Roman" w:hAnsi="Times New Roman" w:cs="Times New Roman"/>
          <w:sz w:val="28"/>
          <w:szCs w:val="28"/>
        </w:rPr>
        <w:t xml:space="preserve">woli usiłujemy w tym dniu odtworzyć w naszej wyobraźni to oczekiwane niebo, ale jednak, mimo wszelkich wysiłków, nie jesteśmy jeszcze zadowoleni. Musi tam być jakoś inaczej, niż to nam opowiadają, albo czytamy po książkach </w:t>
      </w:r>
      <w:r w:rsidR="00CA6DB6">
        <w:rPr>
          <w:rFonts w:ascii="Times New Roman" w:hAnsi="Times New Roman" w:cs="Times New Roman"/>
          <w:sz w:val="28"/>
          <w:szCs w:val="28"/>
        </w:rPr>
        <w:t>–</w:t>
      </w:r>
      <w:r w:rsidRPr="00CA6DB6">
        <w:rPr>
          <w:rFonts w:ascii="Times New Roman" w:hAnsi="Times New Roman" w:cs="Times New Roman"/>
          <w:sz w:val="28"/>
          <w:szCs w:val="28"/>
        </w:rPr>
        <w:t xml:space="preserve"> mówimy sobie.</w:t>
      </w:r>
      <w:r w:rsidR="00CA6DB6">
        <w:rPr>
          <w:rFonts w:ascii="Times New Roman" w:hAnsi="Times New Roman" w:cs="Times New Roman"/>
          <w:sz w:val="28"/>
          <w:szCs w:val="28"/>
        </w:rPr>
        <w:t xml:space="preserve"> </w:t>
      </w:r>
      <w:r w:rsidRPr="00CA6DB6">
        <w:rPr>
          <w:rFonts w:ascii="Times New Roman" w:hAnsi="Times New Roman" w:cs="Times New Roman"/>
          <w:sz w:val="28"/>
          <w:szCs w:val="28"/>
        </w:rPr>
        <w:t>I słusznie, rzeczy</w:t>
      </w:r>
      <w:r w:rsidR="00CA6DB6">
        <w:rPr>
          <w:rFonts w:ascii="Times New Roman" w:hAnsi="Times New Roman" w:cs="Times New Roman"/>
          <w:sz w:val="28"/>
          <w:szCs w:val="28"/>
        </w:rPr>
        <w:t>wiście w niebie jest nie tylko «jakoś»</w:t>
      </w:r>
      <w:r w:rsidRPr="00CA6DB6">
        <w:rPr>
          <w:rFonts w:ascii="Times New Roman" w:hAnsi="Times New Roman" w:cs="Times New Roman"/>
          <w:sz w:val="28"/>
          <w:szCs w:val="28"/>
        </w:rPr>
        <w:t xml:space="preserve"> inaczej, ale można powiedzieć całkiem inaczej, niż my to sobie możemy wyobrazić. Dokładnie zaś, jak to będzie w niebie, dowiemy się - już niedługo. Za sto lat na pewno nikt z nas nie będzie już chodził po tej ziemi. A cóż to jest lat </w:t>
      </w:r>
      <w:r w:rsidR="00CA6DB6">
        <w:rPr>
          <w:rFonts w:ascii="Times New Roman" w:hAnsi="Times New Roman" w:cs="Times New Roman"/>
          <w:sz w:val="28"/>
          <w:szCs w:val="28"/>
        </w:rPr>
        <w:t>sto</w:t>
      </w:r>
      <w:r w:rsidRPr="00CA6DB6">
        <w:rPr>
          <w:rFonts w:ascii="Times New Roman" w:hAnsi="Times New Roman" w:cs="Times New Roman"/>
          <w:sz w:val="28"/>
          <w:szCs w:val="28"/>
        </w:rPr>
        <w:t xml:space="preserve"> wobec tego, co przeżyliśmy... Ale kto i tylu lat doczeka?... </w:t>
      </w:r>
      <w:r w:rsidR="00CA6DB6">
        <w:rPr>
          <w:rFonts w:ascii="Times New Roman" w:hAnsi="Times New Roman" w:cs="Times New Roman"/>
          <w:sz w:val="28"/>
          <w:szCs w:val="28"/>
        </w:rPr>
        <w:t>–</w:t>
      </w:r>
      <w:r w:rsidRPr="00CA6DB6">
        <w:rPr>
          <w:rFonts w:ascii="Times New Roman" w:hAnsi="Times New Roman" w:cs="Times New Roman"/>
          <w:sz w:val="28"/>
          <w:szCs w:val="28"/>
        </w:rPr>
        <w:t xml:space="preserve"> więc niezadługo, byle się tylko dobrze, pod opieką Niepokalanej, przygotować”</w:t>
      </w:r>
      <w:r w:rsidR="003100D6" w:rsidRPr="00CA6DB6">
        <w:rPr>
          <w:rFonts w:ascii="Times New Roman" w:hAnsi="Times New Roman" w:cs="Times New Roman"/>
          <w:sz w:val="28"/>
          <w:szCs w:val="28"/>
        </w:rPr>
        <w:t>.</w:t>
      </w:r>
    </w:p>
    <w:p w14:paraId="19382ECF" w14:textId="77777777" w:rsidR="003100D6" w:rsidRDefault="003100D6" w:rsidP="00CA6DB6">
      <w:pPr>
        <w:pStyle w:val="Tytu"/>
        <w:spacing w:before="227" w:after="120"/>
      </w:pPr>
      <w:r>
        <w:t xml:space="preserve">Piąta tajemnica </w:t>
      </w:r>
      <w:r>
        <w:rPr>
          <w:w w:val="95"/>
        </w:rPr>
        <w:t>chwalebna</w:t>
      </w:r>
      <w:r>
        <w:t xml:space="preserve">: </w:t>
      </w:r>
      <w:r>
        <w:br/>
        <w:t>Ukoronowanie Maryi na Królową nieba i ziemi</w:t>
      </w:r>
    </w:p>
    <w:p w14:paraId="1B686FBA" w14:textId="4375012B" w:rsidR="00142FC4" w:rsidRPr="00CA6DB6" w:rsidRDefault="00142FC4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CA6DB6">
        <w:rPr>
          <w:rFonts w:ascii="Times New Roman" w:hAnsi="Times New Roman" w:cs="Times New Roman"/>
          <w:sz w:val="28"/>
          <w:szCs w:val="28"/>
        </w:rPr>
        <w:t>W ukoronowaniu Maryi widzimy, Panie Jezu, uwieńczenie drogi ku Tobie, który siedzisz po prawicy Ojca</w:t>
      </w:r>
      <w:r w:rsidR="00CA6DB6">
        <w:rPr>
          <w:rFonts w:ascii="Times New Roman" w:hAnsi="Times New Roman" w:cs="Times New Roman"/>
          <w:sz w:val="28"/>
          <w:szCs w:val="28"/>
        </w:rPr>
        <w:t>,</w:t>
      </w:r>
      <w:r w:rsidRPr="00CA6DB6">
        <w:rPr>
          <w:rFonts w:ascii="Times New Roman" w:hAnsi="Times New Roman" w:cs="Times New Roman"/>
          <w:sz w:val="28"/>
          <w:szCs w:val="28"/>
        </w:rPr>
        <w:t xml:space="preserve"> ale</w:t>
      </w:r>
      <w:r w:rsidR="00CA6DB6">
        <w:rPr>
          <w:rFonts w:ascii="Times New Roman" w:hAnsi="Times New Roman" w:cs="Times New Roman"/>
          <w:sz w:val="28"/>
          <w:szCs w:val="28"/>
        </w:rPr>
        <w:t xml:space="preserve"> i</w:t>
      </w:r>
      <w:r w:rsidRPr="00CA6DB6">
        <w:rPr>
          <w:rFonts w:ascii="Times New Roman" w:hAnsi="Times New Roman" w:cs="Times New Roman"/>
          <w:sz w:val="28"/>
          <w:szCs w:val="28"/>
        </w:rPr>
        <w:t xml:space="preserve"> z Tobą, który żyjesz wśród nas w Eucharystii. Kiedyś tam w niebie spotkamy się z Tobą i z Twoją Matką. Spełni się wtedy Twoje pragnienie, by wszyscy Twoi przyjaciele byli uwieńczeni.</w:t>
      </w:r>
    </w:p>
    <w:p w14:paraId="7075F62C" w14:textId="11C7F86E" w:rsidR="003100D6" w:rsidRPr="00CA6DB6" w:rsidRDefault="00142FC4" w:rsidP="00CA6DB6">
      <w:pPr>
        <w:jc w:val="both"/>
        <w:divId w:val="768743660"/>
        <w:rPr>
          <w:rFonts w:ascii="Times New Roman" w:hAnsi="Times New Roman" w:cs="Times New Roman"/>
          <w:sz w:val="28"/>
          <w:szCs w:val="28"/>
        </w:rPr>
      </w:pPr>
      <w:r w:rsidRPr="00CA6DB6">
        <w:rPr>
          <w:rFonts w:ascii="Times New Roman" w:hAnsi="Times New Roman" w:cs="Times New Roman"/>
          <w:sz w:val="28"/>
          <w:szCs w:val="28"/>
        </w:rPr>
        <w:t>„Niepokalana jest Królową i nieba, i ziemi</w:t>
      </w:r>
      <w:r w:rsidR="00F45622">
        <w:rPr>
          <w:rFonts w:ascii="Times New Roman" w:hAnsi="Times New Roman" w:cs="Times New Roman"/>
          <w:sz w:val="28"/>
          <w:szCs w:val="28"/>
        </w:rPr>
        <w:t xml:space="preserve"> – przypomina święty Maksymilian</w:t>
      </w:r>
      <w:r w:rsidRPr="00CA6DB6">
        <w:rPr>
          <w:rFonts w:ascii="Times New Roman" w:hAnsi="Times New Roman" w:cs="Times New Roman"/>
          <w:sz w:val="28"/>
          <w:szCs w:val="28"/>
        </w:rPr>
        <w:t>.</w:t>
      </w:r>
      <w:r w:rsidR="00F45622">
        <w:rPr>
          <w:rFonts w:ascii="Times New Roman" w:hAnsi="Times New Roman" w:cs="Times New Roman"/>
          <w:sz w:val="28"/>
          <w:szCs w:val="28"/>
        </w:rPr>
        <w:t xml:space="preserve"> –</w:t>
      </w:r>
      <w:r w:rsidRPr="00CA6DB6">
        <w:rPr>
          <w:rFonts w:ascii="Times New Roman" w:hAnsi="Times New Roman" w:cs="Times New Roman"/>
          <w:sz w:val="28"/>
          <w:szCs w:val="28"/>
        </w:rPr>
        <w:t xml:space="preserve"> W niebie wszyscy uznają władanie Jej miłości. A ta część pierwszych aniołów, która Jej królowania uznać nie chciała, utraciła też miejsce swoje w niebie. Jest też Królową i ziemi, jako Matka Boga samego. Ale pragnie </w:t>
      </w:r>
      <w:r w:rsidR="00F45622">
        <w:rPr>
          <w:rFonts w:ascii="Times New Roman" w:hAnsi="Times New Roman" w:cs="Times New Roman"/>
          <w:sz w:val="28"/>
          <w:szCs w:val="28"/>
        </w:rPr>
        <w:t>–</w:t>
      </w:r>
      <w:r w:rsidRPr="00CA6DB6">
        <w:rPr>
          <w:rFonts w:ascii="Times New Roman" w:hAnsi="Times New Roman" w:cs="Times New Roman"/>
          <w:sz w:val="28"/>
          <w:szCs w:val="28"/>
        </w:rPr>
        <w:t xml:space="preserve"> i ma prawo do tego </w:t>
      </w:r>
      <w:r w:rsidR="00F45622">
        <w:rPr>
          <w:rFonts w:ascii="Times New Roman" w:hAnsi="Times New Roman" w:cs="Times New Roman"/>
          <w:sz w:val="28"/>
          <w:szCs w:val="28"/>
        </w:rPr>
        <w:t>–</w:t>
      </w:r>
      <w:r w:rsidRPr="00CA6DB6">
        <w:rPr>
          <w:rFonts w:ascii="Times New Roman" w:hAnsi="Times New Roman" w:cs="Times New Roman"/>
          <w:sz w:val="28"/>
          <w:szCs w:val="28"/>
        </w:rPr>
        <w:t xml:space="preserve"> być dobrowolnie uznawaną przez każde serce, być kochaną jako Królowa każdego serca, by przez Nią to serce oczyszczało się coraz bardziej, niepokalane się stawało, do Jej Serca podobne i coraz bardziej godne zjednoczenia z Bogiem, Miłością Bożą, Najświętszym Jezusa Sercem</w:t>
      </w:r>
      <w:r w:rsidR="00CA6DB6">
        <w:rPr>
          <w:rFonts w:ascii="Times New Roman" w:hAnsi="Times New Roman" w:cs="Times New Roman"/>
          <w:sz w:val="28"/>
          <w:szCs w:val="28"/>
        </w:rPr>
        <w:t>”</w:t>
      </w:r>
      <w:r w:rsidR="003100D6" w:rsidRPr="00CA6DB6">
        <w:rPr>
          <w:rFonts w:ascii="Times New Roman" w:hAnsi="Times New Roman" w:cs="Times New Roman"/>
          <w:sz w:val="28"/>
          <w:szCs w:val="28"/>
        </w:rPr>
        <w:t>.</w:t>
      </w:r>
    </w:p>
    <w:p w14:paraId="0A84DFAD" w14:textId="455880FF" w:rsidR="006F07FA" w:rsidRPr="00CA6DB6" w:rsidRDefault="00F45622" w:rsidP="00F45622">
      <w:pPr>
        <w:pStyle w:val="Podstawowyakapitowy"/>
        <w:rPr>
          <w:rFonts w:cs="Times New Roman"/>
          <w:i/>
          <w:iCs/>
          <w:szCs w:val="28"/>
        </w:rPr>
      </w:pPr>
      <w:r>
        <w:rPr>
          <w:i/>
          <w:iCs/>
        </w:rPr>
        <w:t xml:space="preserve">Na zakończenie </w:t>
      </w:r>
      <w:r w:rsidR="003100D6">
        <w:rPr>
          <w:i/>
          <w:iCs/>
        </w:rPr>
        <w:t>Można odmówić Litanię Loretańską</w:t>
      </w:r>
      <w:r>
        <w:rPr>
          <w:i/>
          <w:iCs/>
        </w:rPr>
        <w:t xml:space="preserve"> i modlitwę „</w:t>
      </w:r>
      <w:r w:rsidR="003100D6" w:rsidRPr="00CA6DB6">
        <w:rPr>
          <w:rFonts w:cs="Times New Roman"/>
          <w:i/>
          <w:iCs/>
          <w:szCs w:val="28"/>
        </w:rPr>
        <w:t>Pod Twoją obronę...</w:t>
      </w:r>
      <w:r>
        <w:rPr>
          <w:rFonts w:cs="Times New Roman"/>
          <w:i/>
          <w:iCs/>
          <w:szCs w:val="28"/>
        </w:rPr>
        <w:t>”</w:t>
      </w:r>
    </w:p>
    <w:sectPr w:rsidR="006F07FA" w:rsidRPr="00CA6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D6"/>
    <w:rsid w:val="00142FC4"/>
    <w:rsid w:val="001D5869"/>
    <w:rsid w:val="00227A4D"/>
    <w:rsid w:val="002C18EC"/>
    <w:rsid w:val="003100D6"/>
    <w:rsid w:val="00396C78"/>
    <w:rsid w:val="005A287A"/>
    <w:rsid w:val="006A5CAE"/>
    <w:rsid w:val="008A13ED"/>
    <w:rsid w:val="009B1747"/>
    <w:rsid w:val="00A55C5C"/>
    <w:rsid w:val="00CA6DB6"/>
    <w:rsid w:val="00F4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F57A03"/>
  <w15:chartTrackingRefBased/>
  <w15:docId w15:val="{CF9079B6-DE8F-4AA8-9D83-7D693C1D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Podstawowyakapitowy"/>
    <w:next w:val="Podstawowyakapitowy"/>
    <w:link w:val="Nagwek1Znak"/>
    <w:uiPriority w:val="99"/>
    <w:qFormat/>
    <w:rsid w:val="003100D6"/>
    <w:pPr>
      <w:keepNext/>
      <w:spacing w:before="240" w:after="60"/>
      <w:outlineLvl w:val="0"/>
    </w:pPr>
    <w:rPr>
      <w:rFonts w:ascii="Cambria" w:hAnsi="Cambria" w:cs="Cambria"/>
      <w:b/>
      <w:bCs/>
      <w:color w:val="0F0F0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100D6"/>
    <w:rPr>
      <w:rFonts w:ascii="Cambria" w:hAnsi="Cambria" w:cs="Cambria"/>
      <w:b/>
      <w:bCs/>
      <w:color w:val="0F0F06"/>
      <w:sz w:val="32"/>
      <w:szCs w:val="32"/>
    </w:rPr>
  </w:style>
  <w:style w:type="paragraph" w:customStyle="1" w:styleId="Podstawowyakapitowy">
    <w:name w:val="[Podstawowy akapitowy]"/>
    <w:basedOn w:val="Normalny"/>
    <w:uiPriority w:val="99"/>
    <w:rsid w:val="003100D6"/>
    <w:pPr>
      <w:suppressAutoHyphens/>
      <w:autoSpaceDE w:val="0"/>
      <w:autoSpaceDN w:val="0"/>
      <w:adjustRightInd w:val="0"/>
      <w:spacing w:before="113" w:after="0" w:line="288" w:lineRule="auto"/>
      <w:jc w:val="both"/>
      <w:textAlignment w:val="center"/>
    </w:pPr>
    <w:rPr>
      <w:rFonts w:ascii="Times New Roman" w:hAnsi="Times New Roman" w:cs="Minion Pro"/>
      <w:color w:val="000000"/>
      <w:sz w:val="28"/>
      <w:szCs w:val="24"/>
    </w:rPr>
  </w:style>
  <w:style w:type="paragraph" w:styleId="Podtytu">
    <w:name w:val="Subtitle"/>
    <w:basedOn w:val="Podstawowyakapitowy"/>
    <w:next w:val="Podstawowyakapitowy"/>
    <w:link w:val="PodtytuZnak"/>
    <w:uiPriority w:val="99"/>
    <w:qFormat/>
    <w:rsid w:val="003100D6"/>
    <w:pPr>
      <w:spacing w:before="283" w:after="113"/>
    </w:pPr>
    <w:rPr>
      <w:rFonts w:cs="Times New Roman"/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3100D6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Tytu">
    <w:name w:val="Title"/>
    <w:basedOn w:val="Podstawowyakapitowy"/>
    <w:link w:val="TytuZnak"/>
    <w:uiPriority w:val="99"/>
    <w:qFormat/>
    <w:rsid w:val="003100D6"/>
    <w:pPr>
      <w:spacing w:before="340"/>
      <w:jc w:val="center"/>
    </w:pPr>
    <w:rPr>
      <w:b/>
      <w:bCs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3100D6"/>
    <w:rPr>
      <w:rFonts w:ascii="Minion Pro" w:hAnsi="Minion Pro" w:cs="Minion Pro"/>
      <w:b/>
      <w:bCs/>
      <w:color w:val="000000"/>
      <w:sz w:val="28"/>
      <w:szCs w:val="28"/>
    </w:rPr>
  </w:style>
  <w:style w:type="character" w:styleId="Wyrnieniedelikatne">
    <w:name w:val="Subtle Emphasis"/>
    <w:basedOn w:val="Domylnaczcionkaakapitu"/>
    <w:uiPriority w:val="99"/>
    <w:qFormat/>
    <w:rsid w:val="003100D6"/>
    <w:rPr>
      <w:i/>
      <w:iCs/>
      <w:color w:val="000000"/>
      <w:w w:val="100"/>
    </w:rPr>
  </w:style>
  <w:style w:type="paragraph" w:customStyle="1" w:styleId="p1">
    <w:name w:val="p1"/>
    <w:basedOn w:val="Normalny"/>
    <w:rsid w:val="00142FC4"/>
    <w:pPr>
      <w:spacing w:after="90" w:line="240" w:lineRule="auto"/>
      <w:jc w:val="both"/>
    </w:pPr>
    <w:rPr>
      <w:rFonts w:ascii="Cambria" w:hAnsi="Cambria" w:cs="Times New Roman"/>
      <w:color w:val="121205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A989A-582B-9B49-B147-85FCE317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927</Words>
  <Characters>5369</Characters>
  <Application>Microsoft Macintosh Word</Application>
  <DocSecurity>0</DocSecurity>
  <Lines>92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Tajemnice chwalebne</vt:lpstr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Tajemnice chwalebne</dc:title>
  <dc:subject/>
  <dc:creator>Fundacja Niepokalanej</dc:creator>
  <cp:keywords/>
  <dc:description/>
  <cp:lastModifiedBy>Piotr Maria Lenart</cp:lastModifiedBy>
  <cp:revision>5</cp:revision>
  <dcterms:created xsi:type="dcterms:W3CDTF">2017-07-06T14:25:00Z</dcterms:created>
  <dcterms:modified xsi:type="dcterms:W3CDTF">2017-08-12T10:39:00Z</dcterms:modified>
</cp:coreProperties>
</file>